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F9" w:rsidRPr="007A14F9" w:rsidRDefault="007A14F9" w:rsidP="002105C4">
      <w:p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>ZÁPIS DO 1. TŘÍDY</w:t>
      </w:r>
    </w:p>
    <w:p w:rsidR="003F4456" w:rsidRPr="007A14F9" w:rsidRDefault="002105C4" w:rsidP="002105C4">
      <w:p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>Zápisy k povinné školní docházce proběhnou v souladu s právními předpisy, ale upuštěním od některých tradičních postupů</w:t>
      </w:r>
      <w:r w:rsidR="006471B3">
        <w:rPr>
          <w:rFonts w:ascii="Bahnschrift" w:hAnsi="Bahnschrift"/>
          <w:sz w:val="28"/>
          <w:szCs w:val="28"/>
        </w:rPr>
        <w:t xml:space="preserve">, </w:t>
      </w:r>
      <w:r w:rsidR="007A14F9" w:rsidRPr="007A14F9">
        <w:rPr>
          <w:rFonts w:ascii="Bahnschrift" w:hAnsi="Bahnschrift"/>
          <w:sz w:val="28"/>
          <w:szCs w:val="28"/>
        </w:rPr>
        <w:t xml:space="preserve">a to v průběhu měsíce dubna. </w:t>
      </w:r>
    </w:p>
    <w:p w:rsidR="007A14F9" w:rsidRPr="007A14F9" w:rsidRDefault="007A14F9" w:rsidP="002105C4">
      <w:p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 xml:space="preserve">Termín zápisu vyhlásí ředitelka v souladu s §36 </w:t>
      </w:r>
      <w:proofErr w:type="spellStart"/>
      <w:r w:rsidRPr="007A14F9">
        <w:rPr>
          <w:rFonts w:ascii="Bahnschrift" w:hAnsi="Bahnschrift"/>
          <w:sz w:val="28"/>
          <w:szCs w:val="28"/>
        </w:rPr>
        <w:t>ods</w:t>
      </w:r>
      <w:proofErr w:type="spellEnd"/>
      <w:r w:rsidRPr="007A14F9">
        <w:rPr>
          <w:rFonts w:ascii="Bahnschrift" w:hAnsi="Bahnschrift"/>
          <w:sz w:val="28"/>
          <w:szCs w:val="28"/>
        </w:rPr>
        <w:t>. 4 školského zákona, a to způsobem obvyklým.</w:t>
      </w:r>
    </w:p>
    <w:p w:rsidR="002105C4" w:rsidRPr="007A14F9" w:rsidRDefault="002105C4" w:rsidP="002105C4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>Organizovat zápisy bez přítomnosti</w:t>
      </w:r>
      <w:r w:rsidR="007A14F9" w:rsidRPr="007A14F9">
        <w:rPr>
          <w:rFonts w:ascii="Bahnschrift" w:hAnsi="Bahnschrift"/>
          <w:sz w:val="28"/>
          <w:szCs w:val="28"/>
        </w:rPr>
        <w:t xml:space="preserve"> dětí ve škole. Upřednostníme podání přihlášky bez osobní přítomnosti zákonného zástupce dítěte ve škole</w:t>
      </w:r>
      <w:r w:rsidR="006471B3">
        <w:rPr>
          <w:rFonts w:ascii="Bahnschrift" w:hAnsi="Bahnschrift"/>
          <w:sz w:val="28"/>
          <w:szCs w:val="28"/>
        </w:rPr>
        <w:t xml:space="preserve">, pokud některý z rodičů nemá možnost zaslat přihlášku žádným z níže uvedených způsobů, může se </w:t>
      </w:r>
      <w:r w:rsidR="006471B3" w:rsidRPr="006471B3">
        <w:rPr>
          <w:rFonts w:ascii="Bahnschrift" w:hAnsi="Bahnschrift"/>
          <w:sz w:val="28"/>
          <w:szCs w:val="28"/>
        </w:rPr>
        <w:t xml:space="preserve">ve dnech 14.4. - 20. 4. </w:t>
      </w:r>
      <w:r w:rsidR="006471B3">
        <w:rPr>
          <w:rFonts w:ascii="Bahnschrift" w:hAnsi="Bahnschrift"/>
          <w:sz w:val="28"/>
          <w:szCs w:val="28"/>
        </w:rPr>
        <w:t xml:space="preserve">v době </w:t>
      </w:r>
      <w:r w:rsidR="006471B3" w:rsidRPr="006471B3">
        <w:rPr>
          <w:rFonts w:ascii="Bahnschrift" w:hAnsi="Bahnschrift"/>
          <w:sz w:val="28"/>
          <w:szCs w:val="28"/>
        </w:rPr>
        <w:t>od 8.00 - 11.00</w:t>
      </w:r>
      <w:bookmarkStart w:id="0" w:name="_GoBack"/>
      <w:bookmarkEnd w:id="0"/>
      <w:r w:rsidR="006471B3">
        <w:rPr>
          <w:rFonts w:ascii="Bahnschrift" w:hAnsi="Bahnschrift"/>
          <w:sz w:val="28"/>
          <w:szCs w:val="28"/>
        </w:rPr>
        <w:t xml:space="preserve"> dostavit do budovy II. stupně a vyplnit formulář osobně.</w:t>
      </w:r>
    </w:p>
    <w:p w:rsidR="007A14F9" w:rsidRPr="007A14F9" w:rsidRDefault="007A14F9" w:rsidP="002105C4">
      <w:pPr>
        <w:pStyle w:val="Odstavecseseznamem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>Zákonný zástupce má možnost poslat žádost o přijetí k základnímu vzdělávání</w:t>
      </w:r>
    </w:p>
    <w:p w:rsidR="007A14F9" w:rsidRPr="007A14F9" w:rsidRDefault="007A14F9" w:rsidP="007A14F9">
      <w:pPr>
        <w:pStyle w:val="Odstavecseseznamem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>Datovou schránkou</w:t>
      </w:r>
    </w:p>
    <w:p w:rsidR="007A14F9" w:rsidRPr="007A14F9" w:rsidRDefault="007A14F9" w:rsidP="007A14F9">
      <w:pPr>
        <w:pStyle w:val="Odstavecseseznamem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 xml:space="preserve">Emailem, </w:t>
      </w:r>
      <w:proofErr w:type="spellStart"/>
      <w:r w:rsidRPr="007A14F9">
        <w:rPr>
          <w:rFonts w:ascii="Bahnschrift" w:hAnsi="Bahnschrift"/>
          <w:sz w:val="28"/>
          <w:szCs w:val="28"/>
        </w:rPr>
        <w:t>sken</w:t>
      </w:r>
      <w:proofErr w:type="spellEnd"/>
      <w:r w:rsidRPr="007A14F9">
        <w:rPr>
          <w:rFonts w:ascii="Bahnschrift" w:hAnsi="Bahnschrift"/>
          <w:sz w:val="28"/>
          <w:szCs w:val="28"/>
        </w:rPr>
        <w:t xml:space="preserve"> s podpisem, popř. elektronickým podpisem</w:t>
      </w:r>
    </w:p>
    <w:p w:rsidR="007A14F9" w:rsidRPr="007A14F9" w:rsidRDefault="007A14F9" w:rsidP="007A14F9">
      <w:pPr>
        <w:pStyle w:val="Odstavecseseznamem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>Doporučenou poštou</w:t>
      </w:r>
    </w:p>
    <w:p w:rsidR="007A14F9" w:rsidRPr="007A14F9" w:rsidRDefault="007A14F9" w:rsidP="007A14F9">
      <w:pPr>
        <w:pStyle w:val="Odstavecseseznamem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>Osobně na označené místo na budově ředitelství v termínu zápisu</w:t>
      </w:r>
    </w:p>
    <w:p w:rsidR="007A14F9" w:rsidRPr="007A14F9" w:rsidRDefault="007A14F9" w:rsidP="007A14F9">
      <w:pPr>
        <w:rPr>
          <w:rFonts w:ascii="Bahnschrift" w:hAnsi="Bahnschrift"/>
          <w:sz w:val="28"/>
          <w:szCs w:val="28"/>
        </w:rPr>
      </w:pPr>
    </w:p>
    <w:p w:rsidR="007A14F9" w:rsidRPr="007A14F9" w:rsidRDefault="007A14F9" w:rsidP="007A14F9">
      <w:p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 xml:space="preserve">Formuláře ke stažení na webu školy. </w:t>
      </w:r>
    </w:p>
    <w:p w:rsidR="007A14F9" w:rsidRPr="007A14F9" w:rsidRDefault="007A14F9" w:rsidP="007A14F9">
      <w:pPr>
        <w:pStyle w:val="Odstavecseseznamem"/>
        <w:numPr>
          <w:ilvl w:val="0"/>
          <w:numId w:val="3"/>
        </w:num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>Žádost o přijetí z povinnému základnímu vzdělávání</w:t>
      </w:r>
    </w:p>
    <w:p w:rsidR="007A14F9" w:rsidRPr="007A14F9" w:rsidRDefault="007A14F9" w:rsidP="007A14F9">
      <w:pPr>
        <w:pStyle w:val="Odstavecseseznamem"/>
        <w:numPr>
          <w:ilvl w:val="0"/>
          <w:numId w:val="3"/>
        </w:num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>Žádost o odklad povinné školní docházky</w:t>
      </w:r>
    </w:p>
    <w:p w:rsidR="007A14F9" w:rsidRPr="007A14F9" w:rsidRDefault="007A14F9" w:rsidP="007A14F9">
      <w:pPr>
        <w:rPr>
          <w:rFonts w:ascii="Bahnschrift" w:hAnsi="Bahnschrift"/>
          <w:sz w:val="28"/>
          <w:szCs w:val="28"/>
        </w:rPr>
      </w:pPr>
    </w:p>
    <w:p w:rsidR="007A14F9" w:rsidRPr="007A14F9" w:rsidRDefault="007A14F9" w:rsidP="007A14F9">
      <w:pPr>
        <w:rPr>
          <w:rFonts w:ascii="Bahnschrift" w:hAnsi="Bahnschrift"/>
          <w:sz w:val="28"/>
          <w:szCs w:val="28"/>
        </w:rPr>
      </w:pPr>
      <w:r w:rsidRPr="007A14F9">
        <w:rPr>
          <w:rFonts w:ascii="Bahnschrift" w:hAnsi="Bahnschrift"/>
          <w:sz w:val="28"/>
          <w:szCs w:val="28"/>
        </w:rPr>
        <w:t xml:space="preserve">Další podrobnosti upřesníme v nejbližších dnech. </w:t>
      </w:r>
    </w:p>
    <w:p w:rsidR="007A14F9" w:rsidRPr="007A14F9" w:rsidRDefault="007A14F9" w:rsidP="007A14F9">
      <w:pPr>
        <w:rPr>
          <w:rFonts w:ascii="Bahnschrift" w:hAnsi="Bahnschrift"/>
          <w:sz w:val="28"/>
          <w:szCs w:val="28"/>
        </w:rPr>
      </w:pPr>
    </w:p>
    <w:p w:rsidR="007A14F9" w:rsidRPr="007A14F9" w:rsidRDefault="007A14F9" w:rsidP="007A14F9">
      <w:pPr>
        <w:shd w:val="clear" w:color="auto" w:fill="FFFFFF" w:themeFill="background1"/>
        <w:spacing w:before="156" w:after="156" w:line="300" w:lineRule="atLeast"/>
        <w:jc w:val="both"/>
        <w:rPr>
          <w:rFonts w:ascii="Bahnschrift" w:eastAsia="Times New Roman" w:hAnsi="Bahnschrift" w:cs="Arial"/>
          <w:color w:val="000000" w:themeColor="text1"/>
          <w:sz w:val="24"/>
          <w:szCs w:val="24"/>
          <w:lang w:eastAsia="cs-CZ"/>
        </w:rPr>
      </w:pPr>
      <w:r w:rsidRPr="007A14F9">
        <w:rPr>
          <w:rFonts w:ascii="Bahnschrift" w:eastAsia="Times New Roman" w:hAnsi="Bahnschrift" w:cs="Arial"/>
          <w:bCs/>
          <w:color w:val="000000" w:themeColor="text1"/>
          <w:sz w:val="24"/>
          <w:szCs w:val="24"/>
          <w:lang w:eastAsia="cs-CZ"/>
        </w:rPr>
        <w:t>K zápisu se dostaví děti, které do 30. 8. 2021 dovrší šestý rok věku včetně těch, kterým byl odložen začátek povinné školní docházky o jeden rok.</w:t>
      </w:r>
    </w:p>
    <w:p w:rsidR="007A14F9" w:rsidRPr="007A14F9" w:rsidRDefault="007A14F9" w:rsidP="007A14F9">
      <w:pPr>
        <w:shd w:val="clear" w:color="auto" w:fill="FFFFFF" w:themeFill="background1"/>
        <w:spacing w:before="156" w:after="156" w:line="300" w:lineRule="atLeast"/>
        <w:jc w:val="both"/>
        <w:rPr>
          <w:rFonts w:ascii="Bahnschrift" w:eastAsia="Times New Roman" w:hAnsi="Bahnschrift" w:cs="Arial"/>
          <w:color w:val="000000" w:themeColor="text1"/>
          <w:sz w:val="24"/>
          <w:szCs w:val="24"/>
          <w:lang w:eastAsia="cs-CZ"/>
        </w:rPr>
      </w:pPr>
      <w:r w:rsidRPr="007A14F9">
        <w:rPr>
          <w:rFonts w:ascii="Bahnschrift" w:eastAsia="Times New Roman" w:hAnsi="Bahnschrift" w:cs="Arial"/>
          <w:bCs/>
          <w:color w:val="000000" w:themeColor="text1"/>
          <w:sz w:val="24"/>
          <w:szCs w:val="24"/>
          <w:lang w:eastAsia="cs-CZ"/>
        </w:rPr>
        <w:t xml:space="preserve">Upozorňujeme, že podle novely školského zákona je potřeba, aby rodiče, kteří budou pro své dítě žádat odklad zahájení povinné školní docházky, </w:t>
      </w:r>
      <w:r>
        <w:rPr>
          <w:rFonts w:ascii="Bahnschrift" w:eastAsia="Times New Roman" w:hAnsi="Bahnschrift" w:cs="Arial"/>
          <w:bCs/>
          <w:color w:val="000000" w:themeColor="text1"/>
          <w:sz w:val="24"/>
          <w:szCs w:val="24"/>
          <w:lang w:eastAsia="cs-CZ"/>
        </w:rPr>
        <w:t>přiložili k žádosti</w:t>
      </w:r>
      <w:r w:rsidRPr="007A14F9">
        <w:rPr>
          <w:rFonts w:ascii="Bahnschrift" w:eastAsia="Times New Roman" w:hAnsi="Bahnschrift" w:cs="Arial"/>
          <w:bCs/>
          <w:color w:val="000000" w:themeColor="text1"/>
          <w:sz w:val="24"/>
          <w:szCs w:val="24"/>
          <w:lang w:eastAsia="cs-CZ"/>
        </w:rPr>
        <w:t xml:space="preserve"> doporučen</w:t>
      </w:r>
      <w:r>
        <w:rPr>
          <w:rFonts w:ascii="Bahnschrift" w:eastAsia="Times New Roman" w:hAnsi="Bahnschrift" w:cs="Arial"/>
          <w:bCs/>
          <w:color w:val="000000" w:themeColor="text1"/>
          <w:sz w:val="24"/>
          <w:szCs w:val="24"/>
          <w:lang w:eastAsia="cs-CZ"/>
        </w:rPr>
        <w:t>í</w:t>
      </w:r>
      <w:r w:rsidRPr="007A14F9">
        <w:rPr>
          <w:rFonts w:ascii="Bahnschrift" w:eastAsia="Times New Roman" w:hAnsi="Bahnschrift" w:cs="Arial"/>
          <w:bCs/>
          <w:color w:val="000000" w:themeColor="text1"/>
          <w:sz w:val="24"/>
          <w:szCs w:val="24"/>
          <w:lang w:eastAsia="cs-CZ"/>
        </w:rPr>
        <w:t xml:space="preserve"> školského poradenského zařízení a pediatra</w:t>
      </w:r>
      <w:r>
        <w:rPr>
          <w:rFonts w:ascii="Bahnschrift" w:eastAsia="Times New Roman" w:hAnsi="Bahnschrift" w:cs="Arial"/>
          <w:bCs/>
          <w:color w:val="000000" w:themeColor="text1"/>
          <w:sz w:val="24"/>
          <w:szCs w:val="24"/>
          <w:lang w:eastAsia="cs-CZ"/>
        </w:rPr>
        <w:t>, třeba i dodatečně v co nejkratším termínu, aby ředitelka mohla rozhodnout o odkladu.</w:t>
      </w:r>
    </w:p>
    <w:p w:rsidR="007A14F9" w:rsidRPr="007A14F9" w:rsidRDefault="007A14F9" w:rsidP="007A14F9">
      <w:pPr>
        <w:shd w:val="clear" w:color="auto" w:fill="FFFFFF" w:themeFill="background1"/>
        <w:spacing w:before="156" w:after="156" w:line="300" w:lineRule="atLeast"/>
        <w:jc w:val="both"/>
        <w:rPr>
          <w:rFonts w:ascii="Bahnschrift" w:eastAsia="Times New Roman" w:hAnsi="Bahnschrift" w:cs="Arial"/>
          <w:color w:val="000000" w:themeColor="text1"/>
          <w:sz w:val="24"/>
          <w:szCs w:val="24"/>
          <w:lang w:eastAsia="cs-CZ"/>
        </w:rPr>
      </w:pPr>
      <w:r w:rsidRPr="007A14F9">
        <w:rPr>
          <w:rFonts w:ascii="Bahnschrift" w:eastAsia="Times New Roman" w:hAnsi="Bahnschrift" w:cs="Arial"/>
          <w:bCs/>
          <w:color w:val="000000" w:themeColor="text1"/>
          <w:sz w:val="24"/>
          <w:szCs w:val="24"/>
          <w:lang w:eastAsia="cs-CZ"/>
        </w:rPr>
        <w:t>Vážení rodiče, vzhledem k dlouhým objednacím termínům ve školských poradenských zařízeních si vyšetření zajistěte včas.</w:t>
      </w:r>
    </w:p>
    <w:p w:rsidR="007A14F9" w:rsidRDefault="007A14F9" w:rsidP="007A14F9">
      <w:pPr>
        <w:rPr>
          <w:rFonts w:ascii="Bahnschrift" w:hAnsi="Bahnschrift"/>
          <w:sz w:val="28"/>
          <w:szCs w:val="28"/>
        </w:rPr>
      </w:pPr>
    </w:p>
    <w:p w:rsidR="007A14F9" w:rsidRDefault="007A14F9" w:rsidP="007A14F9">
      <w:pPr>
        <w:rPr>
          <w:rFonts w:ascii="Bahnschrift" w:hAnsi="Bahnschrift"/>
          <w:sz w:val="28"/>
          <w:szCs w:val="28"/>
        </w:rPr>
      </w:pPr>
    </w:p>
    <w:p w:rsidR="007A14F9" w:rsidRPr="007A14F9" w:rsidRDefault="007A14F9" w:rsidP="007A14F9">
      <w:pPr>
        <w:rPr>
          <w:rFonts w:ascii="Bahnschrift" w:hAnsi="Bahnschrift"/>
          <w:sz w:val="28"/>
          <w:szCs w:val="28"/>
        </w:rPr>
      </w:pPr>
    </w:p>
    <w:sectPr w:rsidR="007A14F9" w:rsidRPr="007A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050C"/>
    <w:multiLevelType w:val="hybridMultilevel"/>
    <w:tmpl w:val="C52CD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61194"/>
    <w:multiLevelType w:val="hybridMultilevel"/>
    <w:tmpl w:val="22C8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D1C68"/>
    <w:multiLevelType w:val="hybridMultilevel"/>
    <w:tmpl w:val="DF1846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C4"/>
    <w:rsid w:val="002105C4"/>
    <w:rsid w:val="003F4456"/>
    <w:rsid w:val="006471B3"/>
    <w:rsid w:val="0064722E"/>
    <w:rsid w:val="007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7371"/>
  <w15:chartTrackingRefBased/>
  <w15:docId w15:val="{5956CE6F-DD4D-4B26-894B-FC291E95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5C4"/>
    <w:rPr>
      <w:b/>
      <w:bCs/>
    </w:rPr>
  </w:style>
  <w:style w:type="paragraph" w:styleId="Odstavecseseznamem">
    <w:name w:val="List Paragraph"/>
    <w:basedOn w:val="Normln"/>
    <w:uiPriority w:val="34"/>
    <w:qFormat/>
    <w:rsid w:val="0021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</dc:creator>
  <cp:keywords/>
  <dc:description/>
  <cp:lastModifiedBy>zsvv_21</cp:lastModifiedBy>
  <cp:revision>2</cp:revision>
  <dcterms:created xsi:type="dcterms:W3CDTF">2020-04-06T07:20:00Z</dcterms:created>
  <dcterms:modified xsi:type="dcterms:W3CDTF">2020-04-06T07:20:00Z</dcterms:modified>
</cp:coreProperties>
</file>